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7D975" w14:textId="77777777" w:rsidR="00DD3323" w:rsidRDefault="00DD3323" w:rsidP="00DD3323">
      <w:pPr>
        <w:jc w:val="center"/>
        <w:rPr>
          <w:rFonts w:ascii="Geometr212 BkCn BT" w:hAnsi="Geometr212 BkCn BT"/>
          <w:sz w:val="36"/>
          <w:highlight w:val="yellow"/>
        </w:rPr>
      </w:pPr>
    </w:p>
    <w:p w14:paraId="165E4701" w14:textId="77777777" w:rsidR="00DD3323" w:rsidRDefault="00680C28" w:rsidP="00DD3323">
      <w:pPr>
        <w:jc w:val="center"/>
        <w:rPr>
          <w:rFonts w:ascii="Geometr212 BkCn BT" w:hAnsi="Geometr212 BkCn BT"/>
          <w:sz w:val="36"/>
        </w:rPr>
      </w:pPr>
      <w:r w:rsidRPr="00CD3ED5">
        <w:rPr>
          <w:rFonts w:ascii="Geometr212 BkCn BT" w:hAnsi="Geometr212 BkCn BT"/>
          <w:sz w:val="36"/>
        </w:rPr>
        <w:t>Corre por</w:t>
      </w:r>
      <w:r w:rsidR="00DD3323" w:rsidRPr="00CD3ED5">
        <w:rPr>
          <w:rFonts w:ascii="Geometr212 BkCn BT" w:hAnsi="Geometr212 BkCn BT"/>
          <w:sz w:val="36"/>
        </w:rPr>
        <w:t xml:space="preserve"> una Beca</w:t>
      </w:r>
      <w:r w:rsidR="00DD3323" w:rsidRPr="00307DB1">
        <w:rPr>
          <w:rFonts w:ascii="Geometr212 BkCn BT" w:hAnsi="Geometr212 BkCn BT"/>
          <w:sz w:val="36"/>
        </w:rPr>
        <w:t xml:space="preserve"> Gutenberg Campo 9</w:t>
      </w:r>
    </w:p>
    <w:p w14:paraId="645A6CFA" w14:textId="77777777" w:rsidR="00AE3A10" w:rsidRDefault="00DD3323" w:rsidP="00381733">
      <w:pPr>
        <w:jc w:val="center"/>
        <w:rPr>
          <w:rFonts w:ascii="Impact" w:hAnsi="Impact"/>
          <w:sz w:val="24"/>
        </w:rPr>
      </w:pPr>
      <w:r>
        <w:rPr>
          <w:rFonts w:ascii="Impact" w:hAnsi="Impact"/>
          <w:sz w:val="24"/>
        </w:rPr>
        <w:t>Sábado 13</w:t>
      </w:r>
      <w:r w:rsidRPr="00307DB1">
        <w:rPr>
          <w:rFonts w:ascii="Impact" w:hAnsi="Impact"/>
          <w:sz w:val="24"/>
        </w:rPr>
        <w:t xml:space="preserve"> de </w:t>
      </w:r>
      <w:r>
        <w:rPr>
          <w:rFonts w:ascii="Impact" w:hAnsi="Impact"/>
          <w:sz w:val="24"/>
        </w:rPr>
        <w:t>abril</w:t>
      </w:r>
      <w:r w:rsidRPr="00307DB1">
        <w:rPr>
          <w:rFonts w:ascii="Impact" w:hAnsi="Impact"/>
          <w:sz w:val="24"/>
        </w:rPr>
        <w:t xml:space="preserve"> 07:00 horas. Dr. J. Estigarribia-Paraguay</w:t>
      </w:r>
    </w:p>
    <w:p w14:paraId="7C31C013" w14:textId="77777777" w:rsidR="00AE3A10" w:rsidRPr="00EC00AC" w:rsidRDefault="00AE3A10" w:rsidP="00AE3A10">
      <w:pPr>
        <w:spacing w:after="0" w:line="240" w:lineRule="auto"/>
        <w:ind w:firstLine="708"/>
        <w:jc w:val="both"/>
        <w:rPr>
          <w:rFonts w:ascii="Arial" w:hAnsi="Arial" w:cs="Arial"/>
          <w:sz w:val="20"/>
        </w:rPr>
      </w:pPr>
      <w:r w:rsidRPr="00EC00AC">
        <w:rPr>
          <w:rFonts w:ascii="Arial" w:hAnsi="Arial" w:cs="Arial"/>
          <w:b/>
          <w:sz w:val="20"/>
        </w:rPr>
        <w:t>“Corre por una beca”</w:t>
      </w:r>
      <w:r w:rsidRPr="00EC00AC">
        <w:rPr>
          <w:rFonts w:ascii="Arial" w:hAnsi="Arial" w:cs="Arial"/>
          <w:sz w:val="20"/>
        </w:rPr>
        <w:t xml:space="preserve"> tiene por objetivo recaudar fondos para apoyar a los alumnos becados de la institución. Al inscribirte estas apostando por tu salud y por una educación de calidad para los niños y jóvenes de la zona y alrededores que acuden al colegio.  </w:t>
      </w:r>
    </w:p>
    <w:p w14:paraId="39D6C19D" w14:textId="187BE705" w:rsidR="00DD3323" w:rsidRPr="00381733" w:rsidRDefault="00DD3323" w:rsidP="00381733">
      <w:pPr>
        <w:jc w:val="center"/>
        <w:rPr>
          <w:rFonts w:ascii="Impact" w:hAnsi="Impact"/>
          <w:sz w:val="24"/>
        </w:rPr>
      </w:pPr>
      <w:r>
        <w:fldChar w:fldCharType="begin"/>
      </w:r>
      <w:r>
        <w:instrText xml:space="preserve"> LINK </w:instrText>
      </w:r>
      <w:r w:rsidR="00B22864">
        <w:instrText xml:space="preserve">Excel.Sheet.12 Libro1 Hoja2!F2C1:F23C12 </w:instrText>
      </w:r>
      <w:r>
        <w:instrText xml:space="preserve">\a \f 4 \h  \* MERGEFORMAT </w:instrText>
      </w:r>
      <w:r>
        <w:fldChar w:fldCharType="separate"/>
      </w:r>
    </w:p>
    <w:tbl>
      <w:tblPr>
        <w:tblW w:w="9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373"/>
        <w:gridCol w:w="190"/>
        <w:gridCol w:w="3298"/>
        <w:gridCol w:w="190"/>
        <w:gridCol w:w="210"/>
        <w:gridCol w:w="332"/>
        <w:gridCol w:w="235"/>
        <w:gridCol w:w="249"/>
        <w:gridCol w:w="318"/>
        <w:gridCol w:w="244"/>
        <w:gridCol w:w="323"/>
        <w:gridCol w:w="237"/>
        <w:gridCol w:w="493"/>
        <w:gridCol w:w="65"/>
        <w:gridCol w:w="511"/>
        <w:gridCol w:w="128"/>
        <w:gridCol w:w="439"/>
        <w:gridCol w:w="65"/>
      </w:tblGrid>
      <w:tr w:rsidR="00DD3323" w:rsidRPr="00DD3323" w14:paraId="50168AB2" w14:textId="77777777" w:rsidTr="00332720">
        <w:trPr>
          <w:gridAfter w:val="1"/>
          <w:wAfter w:w="65" w:type="dxa"/>
          <w:trHeight w:val="274"/>
        </w:trPr>
        <w:tc>
          <w:tcPr>
            <w:tcW w:w="9518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CE6C1D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POR FAVOR COMPLETAR CON LETRA IMPRENTA</w:t>
            </w:r>
          </w:p>
        </w:tc>
      </w:tr>
      <w:tr w:rsidR="00DD3323" w:rsidRPr="00DD3323" w14:paraId="548950CA" w14:textId="77777777" w:rsidTr="00332720">
        <w:trPr>
          <w:gridAfter w:val="1"/>
          <w:wAfter w:w="65" w:type="dxa"/>
          <w:trHeight w:val="288"/>
        </w:trPr>
        <w:tc>
          <w:tcPr>
            <w:tcW w:w="9518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D3B9BD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LAS TASAS DE INSCRIPCION NO SON REEMBOLSABLES NI TRANSFERIBLES.</w:t>
            </w:r>
          </w:p>
        </w:tc>
      </w:tr>
      <w:tr w:rsidR="00332720" w:rsidRPr="00DD3323" w14:paraId="72812274" w14:textId="77777777" w:rsidTr="00332720">
        <w:trPr>
          <w:trHeight w:val="137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D3A03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75CC1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E45E2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BCCEA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0F05F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E22B4C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40B0F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8E916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2B208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4A9DC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5254E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4E6A4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b/>
                <w:bCs/>
                <w:color w:val="000000"/>
                <w:lang w:eastAsia="es-PY"/>
              </w:rPr>
              <w:t> </w:t>
            </w:r>
          </w:p>
        </w:tc>
      </w:tr>
      <w:tr w:rsidR="00DD3323" w:rsidRPr="00DD3323" w14:paraId="008BC587" w14:textId="77777777" w:rsidTr="00332720">
        <w:trPr>
          <w:gridAfter w:val="1"/>
          <w:wAfter w:w="65" w:type="dxa"/>
          <w:trHeight w:val="274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3A62A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Apellidos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A7400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0D634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65732" w14:textId="77777777" w:rsidR="00DD3323" w:rsidRPr="00DD3323" w:rsidRDefault="00332720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="Times New Roman" w:hAnsi="Calibri" w:cs="Calibri"/>
                <w:color w:val="000000"/>
                <w:lang w:eastAsia="es-PY"/>
              </w:rPr>
              <w:t xml:space="preserve">Dirección </w:t>
            </w:r>
          </w:p>
        </w:tc>
      </w:tr>
      <w:tr w:rsidR="00DD3323" w:rsidRPr="00DD3323" w14:paraId="05D2D2BF" w14:textId="77777777" w:rsidTr="00332720">
        <w:trPr>
          <w:gridAfter w:val="1"/>
          <w:wAfter w:w="65" w:type="dxa"/>
          <w:trHeight w:val="274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6D8A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E80206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2A30B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5ACCC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</w:tr>
      <w:tr w:rsidR="00332720" w:rsidRPr="00DD3323" w14:paraId="7D476F71" w14:textId="77777777" w:rsidTr="00332720">
        <w:trPr>
          <w:trHeight w:val="151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BAB8D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1029D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DF1F7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85BAA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14572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22B90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E049D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3B196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B083F7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33E3F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7D478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EFAC6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</w:tr>
      <w:tr w:rsidR="00DD3323" w:rsidRPr="00DD3323" w14:paraId="4E961939" w14:textId="77777777" w:rsidTr="00332720">
        <w:trPr>
          <w:gridAfter w:val="1"/>
          <w:wAfter w:w="65" w:type="dxa"/>
          <w:trHeight w:val="274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495F" w14:textId="77777777" w:rsidR="00DD3323" w:rsidRPr="00DD3323" w:rsidRDefault="00332720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="Times New Roman" w:hAnsi="Calibri" w:cs="Calibri"/>
                <w:color w:val="000000"/>
                <w:lang w:eastAsia="es-PY"/>
              </w:rPr>
              <w:t>Nombres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A9D26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B9A44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57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A19E5E9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Categoría</w:t>
            </w:r>
          </w:p>
        </w:tc>
      </w:tr>
      <w:tr w:rsidR="00DD3323" w:rsidRPr="00DD3323" w14:paraId="57D6C6F4" w14:textId="77777777" w:rsidTr="00332720">
        <w:trPr>
          <w:gridAfter w:val="1"/>
          <w:wAfter w:w="65" w:type="dxa"/>
          <w:trHeight w:val="274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28A07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62514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957E4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BDA7B0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</w:tr>
      <w:tr w:rsidR="00332720" w:rsidRPr="00DD3323" w14:paraId="60B8ED48" w14:textId="77777777" w:rsidTr="00332720">
        <w:trPr>
          <w:trHeight w:val="123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B6B6F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577A4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B7AC9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2514E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5E078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15234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B8368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D29FD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09678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93EF9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1DE4E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A15F4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</w:tr>
      <w:tr w:rsidR="00DD3323" w:rsidRPr="00DD3323" w14:paraId="5CB89694" w14:textId="77777777" w:rsidTr="00332720">
        <w:trPr>
          <w:gridAfter w:val="1"/>
          <w:wAfter w:w="65" w:type="dxa"/>
          <w:trHeight w:val="274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D37A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Ciudad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4AD83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14B49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22169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Tamaño de la remera</w:t>
            </w:r>
          </w:p>
        </w:tc>
      </w:tr>
      <w:tr w:rsidR="00332720" w:rsidRPr="00DD3323" w14:paraId="11CA254A" w14:textId="77777777" w:rsidTr="006C5B5C">
        <w:trPr>
          <w:gridAfter w:val="1"/>
          <w:wAfter w:w="65" w:type="dxa"/>
          <w:trHeight w:val="64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59903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BDB7D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00441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1425" w14:textId="77777777" w:rsidR="00DD3323" w:rsidRPr="00DD3323" w:rsidRDefault="00DD3323" w:rsidP="00EA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A3E3" w14:textId="77777777" w:rsidR="00DD3323" w:rsidRPr="00DD3323" w:rsidRDefault="00DD3323" w:rsidP="00EA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0A23" w14:textId="77777777" w:rsidR="00DD3323" w:rsidRPr="00DD3323" w:rsidRDefault="00DD3323" w:rsidP="00EA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10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6D647" w14:textId="77777777" w:rsidR="00DD3323" w:rsidRPr="00DD3323" w:rsidRDefault="00DD3323" w:rsidP="00EA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3B7C" w14:textId="77777777" w:rsidR="00DD3323" w:rsidRPr="00DD3323" w:rsidRDefault="00DD3323" w:rsidP="00EA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C7C7" w14:textId="77777777" w:rsidR="00DD3323" w:rsidRPr="00DD3323" w:rsidRDefault="00DD3323" w:rsidP="00EA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P</w:t>
            </w:r>
          </w:p>
        </w:tc>
      </w:tr>
      <w:tr w:rsidR="006C5B5C" w:rsidRPr="00DD3323" w14:paraId="3E91CA22" w14:textId="77777777" w:rsidTr="00EA3C83">
        <w:trPr>
          <w:gridBefore w:val="4"/>
          <w:gridAfter w:val="1"/>
          <w:wBefore w:w="5544" w:type="dxa"/>
          <w:wAfter w:w="65" w:type="dxa"/>
          <w:trHeight w:val="154"/>
        </w:trPr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55570" w14:textId="77777777" w:rsidR="006C5B5C" w:rsidRPr="00DD3323" w:rsidRDefault="006C5B5C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5D16" w14:textId="77777777" w:rsidR="006C5B5C" w:rsidRPr="00DD3323" w:rsidRDefault="006C5B5C" w:rsidP="003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0610" w14:textId="77777777" w:rsidR="006C5B5C" w:rsidRPr="00DD3323" w:rsidRDefault="006C5B5C" w:rsidP="003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84AF7" w14:textId="77777777" w:rsidR="006C5B5C" w:rsidRPr="00DD3323" w:rsidRDefault="006C5B5C" w:rsidP="003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XG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08D37" w14:textId="77777777" w:rsidR="006C5B5C" w:rsidRPr="00DD3323" w:rsidRDefault="006C5B5C" w:rsidP="003327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XXG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66C9E" w14:textId="77777777" w:rsidR="006C5B5C" w:rsidRPr="00DD3323" w:rsidRDefault="006C5B5C" w:rsidP="00EA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</w:tr>
      <w:tr w:rsidR="00332720" w:rsidRPr="00DD3323" w14:paraId="5CA0782C" w14:textId="77777777" w:rsidTr="0093395F">
        <w:trPr>
          <w:gridAfter w:val="1"/>
          <w:wAfter w:w="65" w:type="dxa"/>
          <w:trHeight w:val="274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44101" w14:textId="77777777" w:rsidR="00DD3323" w:rsidRPr="00DD3323" w:rsidRDefault="00DD3323" w:rsidP="00EA6A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Fecha de nacimiento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CE95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7F07C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Edad en el Día de la corrida</w:t>
            </w:r>
          </w:p>
          <w:p w14:paraId="7E21B463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23705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9ACD" w14:textId="77777777" w:rsidR="00DD3323" w:rsidRPr="00DD3323" w:rsidRDefault="00DD3323" w:rsidP="0093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Documento de Identidad</w:t>
            </w:r>
          </w:p>
        </w:tc>
      </w:tr>
      <w:tr w:rsidR="00332720" w:rsidRPr="00DD3323" w14:paraId="3D6F5B09" w14:textId="77777777" w:rsidTr="00332720">
        <w:trPr>
          <w:gridAfter w:val="1"/>
          <w:wAfter w:w="65" w:type="dxa"/>
          <w:trHeight w:val="316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F17B0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C7D67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9051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43A3B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DC39" w14:textId="77777777" w:rsidR="00DD3323" w:rsidRPr="00DD3323" w:rsidRDefault="00DD3323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</w:tr>
      <w:tr w:rsidR="00332720" w:rsidRPr="00DD3323" w14:paraId="1ECF7132" w14:textId="77777777" w:rsidTr="00332720">
        <w:trPr>
          <w:trHeight w:val="137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44A7F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AAEF5B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D74C3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53C9A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298AB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79EDB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5FD05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86AE8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A01B2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00B71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3B89B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DE1E2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</w:tr>
      <w:tr w:rsidR="00332720" w:rsidRPr="00DD3323" w14:paraId="462122CC" w14:textId="77777777" w:rsidTr="00332720">
        <w:trPr>
          <w:gridAfter w:val="1"/>
          <w:wAfter w:w="65" w:type="dxa"/>
          <w:trHeight w:val="274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659B1" w14:textId="77777777" w:rsidR="00EA6A39" w:rsidRPr="00DD3323" w:rsidRDefault="00EA6A39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>
              <w:rPr>
                <w:rFonts w:ascii="Calibri" w:eastAsia="Times New Roman" w:hAnsi="Calibri" w:cs="Calibri"/>
                <w:color w:val="000000"/>
                <w:lang w:eastAsia="es-PY"/>
              </w:rPr>
              <w:t>Celular / Teléfono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B9C91" w14:textId="77777777" w:rsidR="00EA6A39" w:rsidRPr="00DD3323" w:rsidRDefault="00EA6A39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2222C" w14:textId="77777777" w:rsidR="00EA6A39" w:rsidRPr="00DD3323" w:rsidRDefault="00EA6A39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5AE01" w14:textId="77777777" w:rsidR="00EA6A39" w:rsidRPr="00DD3323" w:rsidRDefault="00EA6A39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Sexo</w:t>
            </w:r>
          </w:p>
        </w:tc>
      </w:tr>
      <w:tr w:rsidR="00332720" w:rsidRPr="00DD3323" w14:paraId="05688415" w14:textId="77777777" w:rsidTr="006C5B5C">
        <w:trPr>
          <w:gridAfter w:val="1"/>
          <w:wAfter w:w="65" w:type="dxa"/>
          <w:trHeight w:val="274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BC10" w14:textId="77777777" w:rsidR="00EA6A39" w:rsidRPr="00DD3323" w:rsidRDefault="00EA6A39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B5E05" w14:textId="77777777" w:rsidR="00EA6A39" w:rsidRPr="00DD3323" w:rsidRDefault="00EA6A39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2C619" w14:textId="77777777" w:rsidR="00EA6A39" w:rsidRPr="00DD3323" w:rsidRDefault="00EA6A39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6A4F8" w14:textId="77777777" w:rsidR="00EA6A39" w:rsidRPr="00DD3323" w:rsidRDefault="00EA6A39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Masculino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3898B" w14:textId="77777777" w:rsidR="00EA6A39" w:rsidRPr="00DD3323" w:rsidRDefault="00EA6A39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9654" w14:textId="77777777" w:rsidR="00EA6A39" w:rsidRPr="00DD3323" w:rsidRDefault="00EA6A39" w:rsidP="00DD3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Femenino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DFAB" w14:textId="77777777" w:rsidR="00EA6A39" w:rsidRPr="00DD3323" w:rsidRDefault="00EA6A39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</w:tr>
      <w:tr w:rsidR="00332720" w:rsidRPr="00DD3323" w14:paraId="09523767" w14:textId="77777777" w:rsidTr="00332720">
        <w:trPr>
          <w:trHeight w:val="123"/>
        </w:trPr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FCEC2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B93A3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B9FAB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93997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320DB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06AF1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38348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031EE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849F6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A1551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0B20B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B463B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</w:tr>
      <w:tr w:rsidR="00332720" w:rsidRPr="00DD3323" w14:paraId="7AC25AEF" w14:textId="77777777" w:rsidTr="006C5B5C">
        <w:trPr>
          <w:gridAfter w:val="1"/>
          <w:wAfter w:w="65" w:type="dxa"/>
          <w:trHeight w:val="302"/>
        </w:trPr>
        <w:tc>
          <w:tcPr>
            <w:tcW w:w="5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242876" w14:textId="77777777" w:rsidR="00DD3323" w:rsidRPr="00CD3ED5" w:rsidRDefault="00381733" w:rsidP="00DD332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es-PY"/>
              </w:rPr>
            </w:pPr>
            <w:r w:rsidRPr="00CD3ED5">
              <w:rPr>
                <w:rFonts w:ascii="Calibri" w:eastAsia="Times New Roman" w:hAnsi="Calibri" w:cs="Calibri"/>
                <w:b/>
                <w:color w:val="000000"/>
                <w:sz w:val="24"/>
                <w:u w:val="single"/>
                <w:lang w:eastAsia="es-PY"/>
              </w:rPr>
              <w:t xml:space="preserve">Fondos destinados para Becas: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0F9A1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56942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3E5AA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E78AE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8A7D2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AD963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28A5A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</w:tr>
      <w:tr w:rsidR="00332720" w:rsidRPr="00DD3323" w14:paraId="2332B4B5" w14:textId="77777777" w:rsidTr="006C5B5C">
        <w:trPr>
          <w:gridAfter w:val="1"/>
          <w:wAfter w:w="65" w:type="dxa"/>
          <w:trHeight w:val="288"/>
        </w:trPr>
        <w:tc>
          <w:tcPr>
            <w:tcW w:w="5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78487" w14:textId="77777777" w:rsidR="00DD3323" w:rsidRPr="00CD3ED5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CD3ED5">
              <w:rPr>
                <w:rFonts w:ascii="Calibri" w:eastAsia="Times New Roman" w:hAnsi="Calibri" w:cs="Calibri"/>
                <w:color w:val="000000"/>
                <w:lang w:eastAsia="es-PY"/>
              </w:rPr>
              <w:t>Gs. 50.000 (categorías 400, 800mts y 2km)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3F2B4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2BE0D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1F0AE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B3BFF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977FC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CC9ED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B5899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</w:tr>
      <w:tr w:rsidR="00332720" w:rsidRPr="00DD3323" w14:paraId="449434BC" w14:textId="77777777" w:rsidTr="006C5B5C">
        <w:trPr>
          <w:gridAfter w:val="1"/>
          <w:wAfter w:w="65" w:type="dxa"/>
          <w:trHeight w:val="288"/>
        </w:trPr>
        <w:tc>
          <w:tcPr>
            <w:tcW w:w="5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4B5666" w14:textId="77777777" w:rsidR="00DD3323" w:rsidRPr="00CD3ED5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CD3ED5">
              <w:rPr>
                <w:rFonts w:ascii="Calibri" w:eastAsia="Times New Roman" w:hAnsi="Calibri" w:cs="Calibri"/>
                <w:color w:val="000000"/>
                <w:lang w:eastAsia="es-PY"/>
              </w:rPr>
              <w:t>Gs. 70.000 (categorías 5 y 10km)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3E6E4E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A8BDE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47BD8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FF027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CC41D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C4C01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C7011" w14:textId="77777777" w:rsidR="00DD3323" w:rsidRPr="00DD3323" w:rsidRDefault="00DD3323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</w:tr>
      <w:tr w:rsidR="00332720" w:rsidRPr="00DD3323" w14:paraId="6F5F4ED6" w14:textId="77777777" w:rsidTr="0093395F">
        <w:trPr>
          <w:gridAfter w:val="1"/>
          <w:wAfter w:w="65" w:type="dxa"/>
          <w:trHeight w:val="288"/>
        </w:trPr>
        <w:tc>
          <w:tcPr>
            <w:tcW w:w="55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1F410F" w14:textId="1A1C9A01" w:rsidR="00AF30B1" w:rsidRPr="00CD3ED5" w:rsidRDefault="000C7577" w:rsidP="00933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CD3ED5">
              <w:rPr>
                <w:rFonts w:ascii="Calibri" w:hAnsi="Calibri" w:cs="Calibri"/>
                <w:color w:val="000000"/>
                <w:shd w:val="clear" w:color="auto" w:fill="FFFFFF"/>
              </w:rPr>
              <w:t>Otro monto para beca</w:t>
            </w:r>
            <w:r w:rsidR="0093395F">
              <w:rPr>
                <w:rFonts w:ascii="Calibri" w:eastAsia="Times New Roman" w:hAnsi="Calibri" w:cs="Calibri"/>
                <w:color w:val="000000"/>
                <w:lang w:eastAsia="es-PY"/>
              </w:rPr>
              <w:t>: __________________________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FA6B3" w14:textId="77777777" w:rsidR="00AF30B1" w:rsidRPr="00DD3323" w:rsidRDefault="00AF30B1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B2174" w14:textId="77777777" w:rsidR="00AF30B1" w:rsidRPr="00DD3323" w:rsidRDefault="00AF30B1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F45B9" w14:textId="77777777" w:rsidR="00AF30B1" w:rsidRPr="00DD3323" w:rsidRDefault="00AF30B1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270F2" w14:textId="77777777" w:rsidR="00AF30B1" w:rsidRPr="00DD3323" w:rsidRDefault="00AF30B1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3CA3C" w14:textId="77777777" w:rsidR="00AF30B1" w:rsidRPr="00DD3323" w:rsidRDefault="00AF30B1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21CDD" w14:textId="77777777" w:rsidR="00AF30B1" w:rsidRPr="00DD3323" w:rsidRDefault="00AF30B1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A258B" w14:textId="77777777" w:rsidR="00AF30B1" w:rsidRPr="00DD3323" w:rsidRDefault="00AF30B1" w:rsidP="00DD3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Y"/>
              </w:rPr>
            </w:pPr>
            <w:r w:rsidRPr="00DD3323">
              <w:rPr>
                <w:rFonts w:ascii="Calibri" w:eastAsia="Times New Roman" w:hAnsi="Calibri" w:cs="Calibri"/>
                <w:color w:val="000000"/>
                <w:lang w:eastAsia="es-PY"/>
              </w:rPr>
              <w:t> </w:t>
            </w:r>
          </w:p>
        </w:tc>
      </w:tr>
    </w:tbl>
    <w:p w14:paraId="366065FF" w14:textId="77777777" w:rsidR="00C57B3C" w:rsidRDefault="00DD3323">
      <w:r>
        <w:fldChar w:fldCharType="end"/>
      </w:r>
    </w:p>
    <w:p w14:paraId="63EBE3B1" w14:textId="77777777" w:rsidR="00AE3A10" w:rsidRDefault="00AE3A10" w:rsidP="00DD3323">
      <w:pPr>
        <w:spacing w:after="0" w:line="240" w:lineRule="auto"/>
        <w:rPr>
          <w:rFonts w:ascii="Impact" w:hAnsi="Impact"/>
          <w:sz w:val="24"/>
        </w:rPr>
      </w:pPr>
    </w:p>
    <w:p w14:paraId="2B35C406" w14:textId="3FBD8032" w:rsidR="00DD3323" w:rsidRDefault="00DD3323" w:rsidP="00DD3323">
      <w:pPr>
        <w:spacing w:after="0" w:line="240" w:lineRule="auto"/>
        <w:rPr>
          <w:rFonts w:ascii="Impact" w:hAnsi="Impact"/>
          <w:sz w:val="24"/>
        </w:rPr>
      </w:pPr>
      <w:r w:rsidRPr="00F74E25">
        <w:rPr>
          <w:rFonts w:ascii="Impact" w:hAnsi="Impact"/>
          <w:sz w:val="24"/>
        </w:rPr>
        <w:t>ACU</w:t>
      </w:r>
      <w:bookmarkStart w:id="0" w:name="_GoBack"/>
      <w:bookmarkEnd w:id="0"/>
      <w:r w:rsidRPr="00F74E25">
        <w:rPr>
          <w:rFonts w:ascii="Impact" w:hAnsi="Impact"/>
          <w:sz w:val="24"/>
        </w:rPr>
        <w:t xml:space="preserve">ERDO DE </w:t>
      </w:r>
      <w:r>
        <w:rPr>
          <w:rFonts w:ascii="Impact" w:hAnsi="Impact"/>
          <w:sz w:val="24"/>
        </w:rPr>
        <w:t>LIBERACIÓN</w:t>
      </w:r>
      <w:r w:rsidRPr="00F74E25">
        <w:rPr>
          <w:rFonts w:ascii="Impact" w:hAnsi="Impact"/>
          <w:sz w:val="24"/>
        </w:rPr>
        <w:t xml:space="preserve"> Y RENUNCIA DE RESPONZABILIDAD</w:t>
      </w:r>
    </w:p>
    <w:p w14:paraId="48ADF298" w14:textId="77777777" w:rsidR="00361445" w:rsidRDefault="00361445" w:rsidP="00DD3323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D11F9E0" w14:textId="77777777" w:rsidR="00DD3323" w:rsidRPr="00663C8D" w:rsidRDefault="00DD3323" w:rsidP="003C760E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3C8D">
        <w:rPr>
          <w:rFonts w:ascii="Arial" w:hAnsi="Arial" w:cs="Arial"/>
          <w:sz w:val="20"/>
        </w:rPr>
        <w:t>Declaro para los debidos fines y efectos que me encuentro en perfectas condiciones de salud, estando debidamente preparado para participar d</w:t>
      </w:r>
      <w:r>
        <w:rPr>
          <w:rFonts w:ascii="Arial" w:hAnsi="Arial" w:cs="Arial"/>
          <w:sz w:val="20"/>
        </w:rPr>
        <w:t xml:space="preserve">e la </w:t>
      </w:r>
      <w:r w:rsidR="00680C28" w:rsidRPr="00CD3ED5">
        <w:rPr>
          <w:rFonts w:ascii="Arial" w:hAnsi="Arial" w:cs="Arial"/>
          <w:i/>
          <w:sz w:val="20"/>
        </w:rPr>
        <w:t>Corre por</w:t>
      </w:r>
      <w:r w:rsidRPr="00CD3ED5">
        <w:rPr>
          <w:rFonts w:ascii="Arial" w:hAnsi="Arial" w:cs="Arial"/>
          <w:i/>
          <w:sz w:val="20"/>
        </w:rPr>
        <w:t xml:space="preserve"> una beca</w:t>
      </w:r>
      <w:r w:rsidRPr="00AC5215">
        <w:rPr>
          <w:rFonts w:ascii="Arial" w:hAnsi="Arial" w:cs="Arial"/>
          <w:i/>
          <w:sz w:val="20"/>
        </w:rPr>
        <w:t xml:space="preserve"> Gutenberg C9</w:t>
      </w:r>
      <w:r w:rsidRPr="00663C8D">
        <w:rPr>
          <w:rFonts w:ascii="Arial" w:hAnsi="Arial" w:cs="Arial"/>
          <w:sz w:val="20"/>
        </w:rPr>
        <w:t>, quedando la Organización y Auspiciantes y cualquier otra sociedad implicada libre de culpa por po</w:t>
      </w:r>
      <w:r w:rsidR="00361445">
        <w:rPr>
          <w:rFonts w:ascii="Arial" w:hAnsi="Arial" w:cs="Arial"/>
          <w:sz w:val="20"/>
        </w:rPr>
        <w:t xml:space="preserve">sibles accidentes o incidentes. </w:t>
      </w:r>
      <w:r w:rsidRPr="00663C8D">
        <w:rPr>
          <w:rFonts w:ascii="Arial" w:hAnsi="Arial" w:cs="Arial"/>
          <w:sz w:val="20"/>
        </w:rPr>
        <w:t>Declaro que concedo y concuerdo con el</w:t>
      </w:r>
      <w:r>
        <w:rPr>
          <w:rFonts w:ascii="Arial" w:hAnsi="Arial" w:cs="Arial"/>
          <w:sz w:val="20"/>
        </w:rPr>
        <w:t xml:space="preserve"> </w:t>
      </w:r>
      <w:r w:rsidRPr="00663C8D">
        <w:rPr>
          <w:rFonts w:ascii="Arial" w:hAnsi="Arial" w:cs="Arial"/>
          <w:sz w:val="20"/>
        </w:rPr>
        <w:t>reglamento presentado y autorizo la utilización de mi imagen y voz para los fines de divulgación del evento.</w:t>
      </w:r>
    </w:p>
    <w:p w14:paraId="45ABF3D8" w14:textId="77777777" w:rsidR="00DD3323" w:rsidRPr="00663C8D" w:rsidRDefault="00DD3323" w:rsidP="00DD3323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3C8D">
        <w:rPr>
          <w:rFonts w:ascii="Arial" w:hAnsi="Arial" w:cs="Arial"/>
          <w:sz w:val="20"/>
        </w:rPr>
        <w:t>DECLARACIÓN LEGAL</w:t>
      </w:r>
    </w:p>
    <w:p w14:paraId="70B68DC4" w14:textId="77777777" w:rsidR="00DD3323" w:rsidRPr="00663C8D" w:rsidRDefault="00DD3323" w:rsidP="00DD3323">
      <w:pPr>
        <w:spacing w:after="0" w:line="240" w:lineRule="auto"/>
        <w:jc w:val="both"/>
        <w:rPr>
          <w:rFonts w:ascii="Arial" w:hAnsi="Arial" w:cs="Arial"/>
          <w:sz w:val="20"/>
        </w:rPr>
      </w:pPr>
      <w:r w:rsidRPr="00663C8D">
        <w:rPr>
          <w:rFonts w:ascii="Arial" w:hAnsi="Arial" w:cs="Arial"/>
          <w:sz w:val="20"/>
        </w:rPr>
        <w:t xml:space="preserve">El </w:t>
      </w:r>
      <w:r>
        <w:rPr>
          <w:rFonts w:ascii="Arial" w:hAnsi="Arial" w:cs="Arial"/>
          <w:sz w:val="20"/>
        </w:rPr>
        <w:t>COLEGIO GUTENBERG</w:t>
      </w:r>
      <w:r w:rsidRPr="00663C8D">
        <w:rPr>
          <w:rFonts w:ascii="Arial" w:hAnsi="Arial" w:cs="Arial"/>
          <w:sz w:val="20"/>
        </w:rPr>
        <w:t xml:space="preserve"> se reserva el derecho de rechazar cualquier inscripción así como descalificar y excluir a cualquier individuo de la carrera. Este rechazo/descalificación puede estar basado en, pero no limitado a: el no pago de las tasas de inscripción; competir con un número no oficial; competir con un número oficial asignado a otro competidor; transferir o intentar transferir un número oficial a otra persona; cruzar la línea de llegada sin haber completado el circuito completo y proveer información falsa en los formularios de inscripción de la carrera. El </w:t>
      </w:r>
      <w:r>
        <w:rPr>
          <w:rFonts w:ascii="Arial" w:hAnsi="Arial" w:cs="Arial"/>
          <w:sz w:val="20"/>
        </w:rPr>
        <w:t>COLEGIO GUTENBERG</w:t>
      </w:r>
      <w:r w:rsidRPr="00663C8D">
        <w:rPr>
          <w:rFonts w:ascii="Arial" w:hAnsi="Arial" w:cs="Arial"/>
          <w:sz w:val="20"/>
        </w:rPr>
        <w:t xml:space="preserve"> se reserva el derecho de cambiar los detalles de la carrera.</w:t>
      </w:r>
    </w:p>
    <w:p w14:paraId="2669926A" w14:textId="77777777" w:rsidR="00DD3323" w:rsidRDefault="00DD3323" w:rsidP="00DD3323">
      <w:pPr>
        <w:jc w:val="both"/>
        <w:rPr>
          <w:rFonts w:ascii="Arial" w:hAnsi="Arial" w:cs="Arial"/>
          <w:b/>
          <w:i/>
        </w:rPr>
      </w:pPr>
      <w:proofErr w:type="spellStart"/>
      <w:r w:rsidRPr="001549BF">
        <w:rPr>
          <w:rFonts w:ascii="Arial" w:hAnsi="Arial" w:cs="Arial"/>
          <w:b/>
          <w:i/>
        </w:rPr>
        <w:t>Obs</w:t>
      </w:r>
      <w:proofErr w:type="spellEnd"/>
      <w:r w:rsidRPr="001549BF">
        <w:rPr>
          <w:rFonts w:ascii="Arial" w:hAnsi="Arial" w:cs="Arial"/>
          <w:b/>
          <w:i/>
        </w:rPr>
        <w:t>.: La premiación se hará dentro de cada categoría de acuerdo a la edad correspondiente</w:t>
      </w:r>
      <w:r>
        <w:rPr>
          <w:rFonts w:ascii="Arial" w:hAnsi="Arial" w:cs="Arial"/>
          <w:b/>
          <w:i/>
        </w:rPr>
        <w:t xml:space="preserve"> (ver reglamento)</w:t>
      </w:r>
    </w:p>
    <w:p w14:paraId="3B22A9E0" w14:textId="77777777" w:rsidR="00DD3323" w:rsidRPr="001549BF" w:rsidRDefault="00DD3323" w:rsidP="00DD332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Entrega de kit 11 y 12 de abril de 2019 de 7:00 a 12:00 </w:t>
      </w:r>
      <w:proofErr w:type="spellStart"/>
      <w:r>
        <w:rPr>
          <w:rFonts w:ascii="Arial" w:hAnsi="Arial" w:cs="Arial"/>
          <w:b/>
          <w:i/>
        </w:rPr>
        <w:t>hs</w:t>
      </w:r>
      <w:proofErr w:type="spellEnd"/>
      <w:r>
        <w:rPr>
          <w:rFonts w:ascii="Arial" w:hAnsi="Arial" w:cs="Arial"/>
          <w:b/>
          <w:i/>
        </w:rPr>
        <w:t xml:space="preserve"> y 13:00 a 17:00 </w:t>
      </w:r>
      <w:proofErr w:type="spellStart"/>
      <w:r>
        <w:rPr>
          <w:rFonts w:ascii="Arial" w:hAnsi="Arial" w:cs="Arial"/>
          <w:b/>
          <w:i/>
        </w:rPr>
        <w:t>hs</w:t>
      </w:r>
      <w:proofErr w:type="spellEnd"/>
    </w:p>
    <w:p w14:paraId="3BDBC726" w14:textId="77777777" w:rsidR="00DD3323" w:rsidRDefault="00DD3323" w:rsidP="00DD33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Inscripciones hasta el 29 de marzo.</w:t>
      </w:r>
    </w:p>
    <w:p w14:paraId="7973CF4C" w14:textId="77777777" w:rsidR="00DD3323" w:rsidRDefault="00DD3323" w:rsidP="00DD3323">
      <w:pPr>
        <w:rPr>
          <w:rFonts w:ascii="Arial" w:hAnsi="Arial" w:cs="Arial"/>
          <w:b/>
        </w:rPr>
      </w:pPr>
    </w:p>
    <w:p w14:paraId="6AE49649" w14:textId="77777777" w:rsidR="00DD3323" w:rsidRDefault="00DD3323" w:rsidP="00DD3323">
      <w:pPr>
        <w:rPr>
          <w:rFonts w:ascii="Arial" w:hAnsi="Arial" w:cs="Arial"/>
          <w:b/>
        </w:rPr>
      </w:pPr>
    </w:p>
    <w:p w14:paraId="5E665C23" w14:textId="77777777" w:rsidR="00DD3323" w:rsidRDefault="00DD3323" w:rsidP="00DD33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…/…./….</w:t>
      </w:r>
      <w:r>
        <w:rPr>
          <w:rFonts w:ascii="Arial" w:hAnsi="Arial" w:cs="Arial"/>
        </w:rPr>
        <w:tab/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../…/…</w:t>
      </w:r>
    </w:p>
    <w:p w14:paraId="17E9A108" w14:textId="77777777" w:rsidR="00DD3323" w:rsidRDefault="00DD3323" w:rsidP="00DD33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 del Atleta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del responsable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</w:t>
      </w:r>
    </w:p>
    <w:p w14:paraId="78D35C1C" w14:textId="77777777" w:rsidR="00DD3323" w:rsidRPr="00663C8D" w:rsidRDefault="00DD3323" w:rsidP="00DD33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 es menor de 18 años</w:t>
      </w:r>
    </w:p>
    <w:p w14:paraId="5F81A4D1" w14:textId="77777777" w:rsidR="00DD3323" w:rsidRDefault="00DD3323"/>
    <w:sectPr w:rsidR="00DD3323" w:rsidSect="00EE12BC">
      <w:pgSz w:w="12240" w:h="20160" w:code="5"/>
      <w:pgMar w:top="426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12 BkCn BT">
    <w:altName w:val="Corbel"/>
    <w:charset w:val="00"/>
    <w:family w:val="swiss"/>
    <w:pitch w:val="variable"/>
    <w:sig w:usb0="00000001" w:usb1="1000204A" w:usb2="00000000" w:usb3="00000000" w:csb0="0000001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23"/>
    <w:rsid w:val="000C7577"/>
    <w:rsid w:val="001A7FEC"/>
    <w:rsid w:val="00332720"/>
    <w:rsid w:val="00361445"/>
    <w:rsid w:val="00381733"/>
    <w:rsid w:val="003C760E"/>
    <w:rsid w:val="004E546B"/>
    <w:rsid w:val="00524E95"/>
    <w:rsid w:val="00680C28"/>
    <w:rsid w:val="006C5B5C"/>
    <w:rsid w:val="0073501D"/>
    <w:rsid w:val="00754B02"/>
    <w:rsid w:val="0093395F"/>
    <w:rsid w:val="00AE3A10"/>
    <w:rsid w:val="00AF30B1"/>
    <w:rsid w:val="00B22864"/>
    <w:rsid w:val="00C36F16"/>
    <w:rsid w:val="00C57B3C"/>
    <w:rsid w:val="00CD3ED5"/>
    <w:rsid w:val="00D9511C"/>
    <w:rsid w:val="00DD3323"/>
    <w:rsid w:val="00DD55C7"/>
    <w:rsid w:val="00EA6A39"/>
    <w:rsid w:val="00EC00AC"/>
    <w:rsid w:val="00EE12BC"/>
    <w:rsid w:val="00F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138B8"/>
  <w15:chartTrackingRefBased/>
  <w15:docId w15:val="{DE2C146B-D0F1-470B-BD0E-0E054540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61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4</cp:revision>
  <dcterms:created xsi:type="dcterms:W3CDTF">2019-02-20T14:38:00Z</dcterms:created>
  <dcterms:modified xsi:type="dcterms:W3CDTF">2019-02-21T10:02:00Z</dcterms:modified>
</cp:coreProperties>
</file>